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ABE" w:rsidRPr="003B6ABE" w:rsidRDefault="003B6ABE" w:rsidP="003B6ABE">
      <w:pPr>
        <w:spacing w:after="0" w:line="304" w:lineRule="atLeast"/>
        <w:rPr>
          <w:rFonts w:ascii="Tahoma" w:eastAsia="Times New Roman" w:hAnsi="Tahoma" w:cs="Tahoma"/>
          <w:color w:val="000000"/>
          <w:sz w:val="12"/>
          <w:szCs w:val="12"/>
          <w:lang w:eastAsia="pl-PL"/>
        </w:rPr>
      </w:pPr>
      <w:r w:rsidRPr="003B6ABE">
        <w:rPr>
          <w:rFonts w:ascii="Tahoma" w:eastAsia="Times New Roman" w:hAnsi="Tahoma" w:cs="Tahoma"/>
          <w:color w:val="000000"/>
          <w:sz w:val="12"/>
          <w:szCs w:val="12"/>
          <w:lang w:eastAsia="pl-PL"/>
        </w:rPr>
        <w:t>Ogłoszenie nr 500002326-N-2017 z dnia 05-07-2017 r.</w:t>
      </w:r>
    </w:p>
    <w:p w:rsidR="003B6ABE" w:rsidRPr="003B6ABE" w:rsidRDefault="003B6ABE" w:rsidP="003B6ABE">
      <w:pPr>
        <w:spacing w:after="0" w:line="304" w:lineRule="atLeast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3B6ABE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Łódź:</w:t>
      </w:r>
      <w:r w:rsidRPr="003B6ABE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3B6ABE" w:rsidRPr="003B6ABE" w:rsidRDefault="003B6ABE" w:rsidP="003B6ABE">
      <w:pPr>
        <w:spacing w:after="0" w:line="304" w:lineRule="atLeast"/>
        <w:rPr>
          <w:rFonts w:ascii="Tahoma" w:eastAsia="Times New Roman" w:hAnsi="Tahoma" w:cs="Tahoma"/>
          <w:color w:val="000000"/>
          <w:sz w:val="12"/>
          <w:szCs w:val="12"/>
          <w:lang w:eastAsia="pl-PL"/>
        </w:rPr>
      </w:pPr>
      <w:r w:rsidRPr="003B6ABE">
        <w:rPr>
          <w:rFonts w:ascii="Tahoma" w:eastAsia="Times New Roman" w:hAnsi="Tahoma" w:cs="Tahoma"/>
          <w:b/>
          <w:bCs/>
          <w:color w:val="000000"/>
          <w:sz w:val="12"/>
          <w:szCs w:val="12"/>
          <w:lang w:eastAsia="pl-PL"/>
        </w:rPr>
        <w:t>OGŁOSZENIE DOTYCZY:</w:t>
      </w:r>
    </w:p>
    <w:p w:rsidR="003B6ABE" w:rsidRPr="003B6ABE" w:rsidRDefault="003B6ABE" w:rsidP="003B6ABE">
      <w:pPr>
        <w:spacing w:after="0" w:line="304" w:lineRule="atLeast"/>
        <w:rPr>
          <w:rFonts w:ascii="Tahoma" w:eastAsia="Times New Roman" w:hAnsi="Tahoma" w:cs="Tahoma"/>
          <w:color w:val="000000"/>
          <w:sz w:val="12"/>
          <w:szCs w:val="12"/>
          <w:lang w:eastAsia="pl-PL"/>
        </w:rPr>
      </w:pPr>
      <w:r w:rsidRPr="003B6ABE">
        <w:rPr>
          <w:rFonts w:ascii="Tahoma" w:eastAsia="Times New Roman" w:hAnsi="Tahoma" w:cs="Tahoma"/>
          <w:color w:val="000000"/>
          <w:sz w:val="12"/>
          <w:szCs w:val="12"/>
          <w:lang w:eastAsia="pl-PL"/>
        </w:rPr>
        <w:t>Ogłoszenia o zamówieniu</w:t>
      </w:r>
    </w:p>
    <w:p w:rsidR="003B6ABE" w:rsidRPr="003B6ABE" w:rsidRDefault="003B6ABE" w:rsidP="003B6ABE">
      <w:pPr>
        <w:spacing w:after="0" w:line="304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3B6ABE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INFORMACJE O ZMIENIANYM OGŁOSZENIU</w:t>
      </w:r>
    </w:p>
    <w:p w:rsidR="003B6ABE" w:rsidRPr="003B6ABE" w:rsidRDefault="003B6ABE" w:rsidP="003B6ABE">
      <w:pPr>
        <w:spacing w:after="0" w:line="304" w:lineRule="atLeast"/>
        <w:rPr>
          <w:rFonts w:ascii="Tahoma" w:eastAsia="Times New Roman" w:hAnsi="Tahoma" w:cs="Tahoma"/>
          <w:color w:val="000000"/>
          <w:sz w:val="12"/>
          <w:szCs w:val="12"/>
          <w:lang w:eastAsia="pl-PL"/>
        </w:rPr>
      </w:pPr>
      <w:r w:rsidRPr="003B6ABE">
        <w:rPr>
          <w:rFonts w:ascii="Tahoma" w:eastAsia="Times New Roman" w:hAnsi="Tahoma" w:cs="Tahoma"/>
          <w:b/>
          <w:bCs/>
          <w:color w:val="000000"/>
          <w:sz w:val="12"/>
          <w:szCs w:val="12"/>
          <w:lang w:eastAsia="pl-PL"/>
        </w:rPr>
        <w:t>Numer:</w:t>
      </w:r>
      <w:r w:rsidRPr="003B6ABE">
        <w:rPr>
          <w:rFonts w:ascii="Tahoma" w:eastAsia="Times New Roman" w:hAnsi="Tahoma" w:cs="Tahoma"/>
          <w:b/>
          <w:bCs/>
          <w:color w:val="000000"/>
          <w:sz w:val="12"/>
          <w:lang w:eastAsia="pl-PL"/>
        </w:rPr>
        <w:t> </w:t>
      </w:r>
      <w:r w:rsidRPr="003B6ABE">
        <w:rPr>
          <w:rFonts w:ascii="Tahoma" w:eastAsia="Times New Roman" w:hAnsi="Tahoma" w:cs="Tahoma"/>
          <w:color w:val="000000"/>
          <w:sz w:val="12"/>
          <w:szCs w:val="12"/>
          <w:lang w:eastAsia="pl-PL"/>
        </w:rPr>
        <w:t>541449-N-2017</w:t>
      </w:r>
      <w:r w:rsidRPr="003B6ABE">
        <w:rPr>
          <w:rFonts w:ascii="Tahoma" w:eastAsia="Times New Roman" w:hAnsi="Tahoma" w:cs="Tahoma"/>
          <w:color w:val="000000"/>
          <w:sz w:val="12"/>
          <w:lang w:eastAsia="pl-PL"/>
        </w:rPr>
        <w:t> </w:t>
      </w:r>
      <w:r w:rsidRPr="003B6ABE">
        <w:rPr>
          <w:rFonts w:ascii="Tahoma" w:eastAsia="Times New Roman" w:hAnsi="Tahoma" w:cs="Tahoma"/>
          <w:color w:val="000000"/>
          <w:sz w:val="12"/>
          <w:szCs w:val="12"/>
          <w:lang w:eastAsia="pl-PL"/>
        </w:rPr>
        <w:br/>
      </w:r>
      <w:r w:rsidRPr="003B6ABE">
        <w:rPr>
          <w:rFonts w:ascii="Tahoma" w:eastAsia="Times New Roman" w:hAnsi="Tahoma" w:cs="Tahoma"/>
          <w:b/>
          <w:bCs/>
          <w:color w:val="000000"/>
          <w:sz w:val="12"/>
          <w:szCs w:val="12"/>
          <w:lang w:eastAsia="pl-PL"/>
        </w:rPr>
        <w:t>Data:</w:t>
      </w:r>
      <w:r w:rsidRPr="003B6ABE">
        <w:rPr>
          <w:rFonts w:ascii="Tahoma" w:eastAsia="Times New Roman" w:hAnsi="Tahoma" w:cs="Tahoma"/>
          <w:b/>
          <w:bCs/>
          <w:color w:val="000000"/>
          <w:sz w:val="12"/>
          <w:lang w:eastAsia="pl-PL"/>
        </w:rPr>
        <w:t> </w:t>
      </w:r>
      <w:r w:rsidRPr="003B6ABE">
        <w:rPr>
          <w:rFonts w:ascii="Tahoma" w:eastAsia="Times New Roman" w:hAnsi="Tahoma" w:cs="Tahoma"/>
          <w:color w:val="000000"/>
          <w:sz w:val="12"/>
          <w:szCs w:val="12"/>
          <w:lang w:eastAsia="pl-PL"/>
        </w:rPr>
        <w:t>29/06/2017</w:t>
      </w:r>
      <w:r w:rsidRPr="003B6ABE">
        <w:rPr>
          <w:rFonts w:ascii="Tahoma" w:eastAsia="Times New Roman" w:hAnsi="Tahoma" w:cs="Tahoma"/>
          <w:color w:val="000000"/>
          <w:sz w:val="12"/>
          <w:lang w:eastAsia="pl-PL"/>
        </w:rPr>
        <w:t> </w:t>
      </w:r>
    </w:p>
    <w:p w:rsidR="003B6ABE" w:rsidRPr="003B6ABE" w:rsidRDefault="003B6ABE" w:rsidP="003B6ABE">
      <w:pPr>
        <w:spacing w:after="0" w:line="304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3B6ABE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3B6ABE" w:rsidRPr="003B6ABE" w:rsidRDefault="003B6ABE" w:rsidP="003B6ABE">
      <w:pPr>
        <w:spacing w:after="0" w:line="304" w:lineRule="atLeast"/>
        <w:rPr>
          <w:rFonts w:ascii="Tahoma" w:eastAsia="Times New Roman" w:hAnsi="Tahoma" w:cs="Tahoma"/>
          <w:color w:val="000000"/>
          <w:sz w:val="12"/>
          <w:szCs w:val="12"/>
          <w:lang w:eastAsia="pl-PL"/>
        </w:rPr>
      </w:pPr>
      <w:r w:rsidRPr="003B6ABE">
        <w:rPr>
          <w:rFonts w:ascii="Tahoma" w:eastAsia="Times New Roman" w:hAnsi="Tahoma" w:cs="Tahoma"/>
          <w:color w:val="000000"/>
          <w:sz w:val="12"/>
          <w:szCs w:val="12"/>
          <w:lang w:eastAsia="pl-PL"/>
        </w:rPr>
        <w:t>Wojewódzkie Wielospecjalistyczne Centrum Onkologii i Traumatologii im. M. Kopernika w Łodzi, Krajowy numer identyfikacyjny 29540300000, ul. Pabianicka  62, 93-513   Łódź, woj. łódzkie, państwo Polska, tel. 42 6895911, 42 6895910, 42 6895819, 42 6895404, e-mail przetargi@kopernik.lodz.pl, faks 42 6895409.</w:t>
      </w:r>
      <w:r w:rsidRPr="003B6ABE">
        <w:rPr>
          <w:rFonts w:ascii="Tahoma" w:eastAsia="Times New Roman" w:hAnsi="Tahoma" w:cs="Tahoma"/>
          <w:color w:val="000000"/>
          <w:sz w:val="12"/>
          <w:lang w:eastAsia="pl-PL"/>
        </w:rPr>
        <w:t> </w:t>
      </w:r>
      <w:r w:rsidRPr="003B6ABE">
        <w:rPr>
          <w:rFonts w:ascii="Tahoma" w:eastAsia="Times New Roman" w:hAnsi="Tahoma" w:cs="Tahoma"/>
          <w:color w:val="000000"/>
          <w:sz w:val="12"/>
          <w:szCs w:val="12"/>
          <w:lang w:eastAsia="pl-PL"/>
        </w:rPr>
        <w:br/>
        <w:t>Adres strony internetowej (</w:t>
      </w:r>
      <w:proofErr w:type="spellStart"/>
      <w:r w:rsidRPr="003B6ABE">
        <w:rPr>
          <w:rFonts w:ascii="Tahoma" w:eastAsia="Times New Roman" w:hAnsi="Tahoma" w:cs="Tahoma"/>
          <w:color w:val="000000"/>
          <w:sz w:val="12"/>
          <w:szCs w:val="12"/>
          <w:lang w:eastAsia="pl-PL"/>
        </w:rPr>
        <w:t>url</w:t>
      </w:r>
      <w:proofErr w:type="spellEnd"/>
      <w:r w:rsidRPr="003B6ABE">
        <w:rPr>
          <w:rFonts w:ascii="Tahoma" w:eastAsia="Times New Roman" w:hAnsi="Tahoma" w:cs="Tahoma"/>
          <w:color w:val="000000"/>
          <w:sz w:val="12"/>
          <w:szCs w:val="12"/>
          <w:lang w:eastAsia="pl-PL"/>
        </w:rPr>
        <w:t>): kopernik.lodz.pl</w:t>
      </w:r>
      <w:r w:rsidRPr="003B6ABE">
        <w:rPr>
          <w:rFonts w:ascii="Tahoma" w:eastAsia="Times New Roman" w:hAnsi="Tahoma" w:cs="Tahoma"/>
          <w:color w:val="000000"/>
          <w:sz w:val="12"/>
          <w:lang w:eastAsia="pl-PL"/>
        </w:rPr>
        <w:t> </w:t>
      </w:r>
    </w:p>
    <w:p w:rsidR="003B6ABE" w:rsidRPr="003B6ABE" w:rsidRDefault="003B6ABE" w:rsidP="003B6ABE">
      <w:pPr>
        <w:spacing w:after="0" w:line="304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3B6ABE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ZMIANY W OGŁOSZENIU</w:t>
      </w:r>
    </w:p>
    <w:p w:rsidR="003B6ABE" w:rsidRPr="003B6ABE" w:rsidRDefault="003B6ABE" w:rsidP="003B6ABE">
      <w:pPr>
        <w:spacing w:after="0" w:line="304" w:lineRule="atLeast"/>
        <w:rPr>
          <w:rFonts w:ascii="Tahoma" w:eastAsia="Times New Roman" w:hAnsi="Tahoma" w:cs="Tahoma"/>
          <w:color w:val="000000"/>
          <w:sz w:val="12"/>
          <w:szCs w:val="12"/>
          <w:lang w:eastAsia="pl-PL"/>
        </w:rPr>
      </w:pPr>
      <w:r w:rsidRPr="003B6ABE">
        <w:rPr>
          <w:rFonts w:ascii="Tahoma" w:eastAsia="Times New Roman" w:hAnsi="Tahoma" w:cs="Tahoma"/>
          <w:b/>
          <w:bCs/>
          <w:color w:val="000000"/>
          <w:sz w:val="12"/>
          <w:szCs w:val="12"/>
          <w:lang w:eastAsia="pl-PL"/>
        </w:rPr>
        <w:t>II.1) Tekst, który należy zmienić:</w:t>
      </w:r>
      <w:r w:rsidRPr="003B6ABE">
        <w:rPr>
          <w:rFonts w:ascii="Tahoma" w:eastAsia="Times New Roman" w:hAnsi="Tahoma" w:cs="Tahoma"/>
          <w:color w:val="000000"/>
          <w:sz w:val="12"/>
          <w:lang w:eastAsia="pl-PL"/>
        </w:rPr>
        <w:t> </w:t>
      </w:r>
    </w:p>
    <w:p w:rsidR="003B6ABE" w:rsidRPr="003B6ABE" w:rsidRDefault="003B6ABE" w:rsidP="003B6ABE">
      <w:pPr>
        <w:spacing w:after="240" w:line="304" w:lineRule="atLeast"/>
        <w:rPr>
          <w:rFonts w:ascii="Tahoma" w:eastAsia="Times New Roman" w:hAnsi="Tahoma" w:cs="Tahoma"/>
          <w:color w:val="000000"/>
          <w:sz w:val="12"/>
          <w:szCs w:val="12"/>
          <w:lang w:eastAsia="pl-PL"/>
        </w:rPr>
      </w:pPr>
      <w:r w:rsidRPr="003B6ABE">
        <w:rPr>
          <w:rFonts w:ascii="Tahoma" w:eastAsia="Times New Roman" w:hAnsi="Tahoma" w:cs="Tahoma"/>
          <w:b/>
          <w:bCs/>
          <w:color w:val="000000"/>
          <w:sz w:val="12"/>
          <w:szCs w:val="12"/>
          <w:lang w:eastAsia="pl-PL"/>
        </w:rPr>
        <w:t>Miejsce, w którym znajduje się zmieniany tekst:</w:t>
      </w:r>
      <w:r w:rsidRPr="003B6ABE">
        <w:rPr>
          <w:rFonts w:ascii="Tahoma" w:eastAsia="Times New Roman" w:hAnsi="Tahoma" w:cs="Tahoma"/>
          <w:color w:val="000000"/>
          <w:sz w:val="12"/>
          <w:lang w:eastAsia="pl-PL"/>
        </w:rPr>
        <w:t> </w:t>
      </w:r>
      <w:r w:rsidRPr="003B6ABE">
        <w:rPr>
          <w:rFonts w:ascii="Tahoma" w:eastAsia="Times New Roman" w:hAnsi="Tahoma" w:cs="Tahoma"/>
          <w:color w:val="000000"/>
          <w:sz w:val="12"/>
          <w:szCs w:val="12"/>
          <w:lang w:eastAsia="pl-PL"/>
        </w:rPr>
        <w:br/>
      </w:r>
      <w:r w:rsidRPr="003B6ABE">
        <w:rPr>
          <w:rFonts w:ascii="Tahoma" w:eastAsia="Times New Roman" w:hAnsi="Tahoma" w:cs="Tahoma"/>
          <w:b/>
          <w:bCs/>
          <w:color w:val="000000"/>
          <w:sz w:val="12"/>
          <w:szCs w:val="12"/>
          <w:lang w:eastAsia="pl-PL"/>
        </w:rPr>
        <w:t>Numer sekcji:</w:t>
      </w:r>
      <w:r w:rsidRPr="003B6ABE">
        <w:rPr>
          <w:rFonts w:ascii="Tahoma" w:eastAsia="Times New Roman" w:hAnsi="Tahoma" w:cs="Tahoma"/>
          <w:b/>
          <w:bCs/>
          <w:color w:val="000000"/>
          <w:sz w:val="12"/>
          <w:lang w:eastAsia="pl-PL"/>
        </w:rPr>
        <w:t> </w:t>
      </w:r>
      <w:r w:rsidRPr="003B6ABE">
        <w:rPr>
          <w:rFonts w:ascii="Tahoma" w:eastAsia="Times New Roman" w:hAnsi="Tahoma" w:cs="Tahoma"/>
          <w:color w:val="000000"/>
          <w:sz w:val="12"/>
          <w:szCs w:val="12"/>
          <w:lang w:eastAsia="pl-PL"/>
        </w:rPr>
        <w:t>IV</w:t>
      </w:r>
      <w:r w:rsidRPr="003B6ABE">
        <w:rPr>
          <w:rFonts w:ascii="Tahoma" w:eastAsia="Times New Roman" w:hAnsi="Tahoma" w:cs="Tahoma"/>
          <w:color w:val="000000"/>
          <w:sz w:val="12"/>
          <w:lang w:eastAsia="pl-PL"/>
        </w:rPr>
        <w:t> </w:t>
      </w:r>
      <w:r w:rsidRPr="003B6ABE">
        <w:rPr>
          <w:rFonts w:ascii="Tahoma" w:eastAsia="Times New Roman" w:hAnsi="Tahoma" w:cs="Tahoma"/>
          <w:color w:val="000000"/>
          <w:sz w:val="12"/>
          <w:szCs w:val="12"/>
          <w:lang w:eastAsia="pl-PL"/>
        </w:rPr>
        <w:br/>
      </w:r>
      <w:r w:rsidRPr="003B6ABE">
        <w:rPr>
          <w:rFonts w:ascii="Tahoma" w:eastAsia="Times New Roman" w:hAnsi="Tahoma" w:cs="Tahoma"/>
          <w:b/>
          <w:bCs/>
          <w:color w:val="000000"/>
          <w:sz w:val="12"/>
          <w:szCs w:val="12"/>
          <w:lang w:eastAsia="pl-PL"/>
        </w:rPr>
        <w:t>Punkt:</w:t>
      </w:r>
      <w:r w:rsidRPr="003B6ABE">
        <w:rPr>
          <w:rFonts w:ascii="Tahoma" w:eastAsia="Times New Roman" w:hAnsi="Tahoma" w:cs="Tahoma"/>
          <w:b/>
          <w:bCs/>
          <w:color w:val="000000"/>
          <w:sz w:val="12"/>
          <w:lang w:eastAsia="pl-PL"/>
        </w:rPr>
        <w:t> </w:t>
      </w:r>
      <w:r w:rsidRPr="003B6ABE">
        <w:rPr>
          <w:rFonts w:ascii="Tahoma" w:eastAsia="Times New Roman" w:hAnsi="Tahoma" w:cs="Tahoma"/>
          <w:color w:val="000000"/>
          <w:sz w:val="12"/>
          <w:szCs w:val="12"/>
          <w:lang w:eastAsia="pl-PL"/>
        </w:rPr>
        <w:t>6.2)</w:t>
      </w:r>
      <w:r w:rsidRPr="003B6ABE">
        <w:rPr>
          <w:rFonts w:ascii="Tahoma" w:eastAsia="Times New Roman" w:hAnsi="Tahoma" w:cs="Tahoma"/>
          <w:color w:val="000000"/>
          <w:sz w:val="12"/>
          <w:lang w:eastAsia="pl-PL"/>
        </w:rPr>
        <w:t> </w:t>
      </w:r>
      <w:r w:rsidRPr="003B6ABE">
        <w:rPr>
          <w:rFonts w:ascii="Tahoma" w:eastAsia="Times New Roman" w:hAnsi="Tahoma" w:cs="Tahoma"/>
          <w:color w:val="000000"/>
          <w:sz w:val="12"/>
          <w:szCs w:val="12"/>
          <w:lang w:eastAsia="pl-PL"/>
        </w:rPr>
        <w:br/>
      </w:r>
      <w:r w:rsidRPr="003B6ABE">
        <w:rPr>
          <w:rFonts w:ascii="Tahoma" w:eastAsia="Times New Roman" w:hAnsi="Tahoma" w:cs="Tahoma"/>
          <w:b/>
          <w:bCs/>
          <w:color w:val="000000"/>
          <w:sz w:val="12"/>
          <w:szCs w:val="12"/>
          <w:lang w:eastAsia="pl-PL"/>
        </w:rPr>
        <w:t>W ogłoszeniu jest:</w:t>
      </w:r>
      <w:r w:rsidRPr="003B6ABE">
        <w:rPr>
          <w:rFonts w:ascii="Tahoma" w:eastAsia="Times New Roman" w:hAnsi="Tahoma" w:cs="Tahoma"/>
          <w:b/>
          <w:bCs/>
          <w:color w:val="000000"/>
          <w:sz w:val="12"/>
          <w:lang w:eastAsia="pl-PL"/>
        </w:rPr>
        <w:t> </w:t>
      </w:r>
      <w:r w:rsidRPr="003B6ABE">
        <w:rPr>
          <w:rFonts w:ascii="Tahoma" w:eastAsia="Times New Roman" w:hAnsi="Tahoma" w:cs="Tahoma"/>
          <w:color w:val="000000"/>
          <w:sz w:val="12"/>
          <w:szCs w:val="12"/>
          <w:lang w:eastAsia="pl-PL"/>
        </w:rPr>
        <w:t>Termin składania ofert lub wniosków o dopuszczenie do udziału w postępowaniu: Data: 2017-07-07, godzina: 10:00,</w:t>
      </w:r>
      <w:r w:rsidRPr="003B6ABE">
        <w:rPr>
          <w:rFonts w:ascii="Tahoma" w:eastAsia="Times New Roman" w:hAnsi="Tahoma" w:cs="Tahoma"/>
          <w:color w:val="000000"/>
          <w:sz w:val="12"/>
          <w:lang w:eastAsia="pl-PL"/>
        </w:rPr>
        <w:t> </w:t>
      </w:r>
      <w:r w:rsidRPr="003B6ABE">
        <w:rPr>
          <w:rFonts w:ascii="Tahoma" w:eastAsia="Times New Roman" w:hAnsi="Tahoma" w:cs="Tahoma"/>
          <w:color w:val="000000"/>
          <w:sz w:val="12"/>
          <w:szCs w:val="12"/>
          <w:lang w:eastAsia="pl-PL"/>
        </w:rPr>
        <w:br/>
      </w:r>
      <w:r w:rsidRPr="003B6ABE">
        <w:rPr>
          <w:rFonts w:ascii="Tahoma" w:eastAsia="Times New Roman" w:hAnsi="Tahoma" w:cs="Tahoma"/>
          <w:b/>
          <w:bCs/>
          <w:color w:val="000000"/>
          <w:sz w:val="12"/>
          <w:szCs w:val="12"/>
          <w:lang w:eastAsia="pl-PL"/>
        </w:rPr>
        <w:t>W ogłoszeniu powinno być:</w:t>
      </w:r>
      <w:r w:rsidRPr="003B6ABE">
        <w:rPr>
          <w:rFonts w:ascii="Tahoma" w:eastAsia="Times New Roman" w:hAnsi="Tahoma" w:cs="Tahoma"/>
          <w:b/>
          <w:bCs/>
          <w:color w:val="000000"/>
          <w:sz w:val="12"/>
          <w:lang w:eastAsia="pl-PL"/>
        </w:rPr>
        <w:t> </w:t>
      </w:r>
      <w:r w:rsidRPr="003B6ABE">
        <w:rPr>
          <w:rFonts w:ascii="Tahoma" w:eastAsia="Times New Roman" w:hAnsi="Tahoma" w:cs="Tahoma"/>
          <w:color w:val="000000"/>
          <w:sz w:val="12"/>
          <w:szCs w:val="12"/>
          <w:lang w:eastAsia="pl-PL"/>
        </w:rPr>
        <w:t>Termin składania ofert lub wniosków o dopuszczenie do udziału w postępowaniu: Data: 2017-07-11, godzina: 10:00,</w:t>
      </w:r>
      <w:r w:rsidRPr="003B6ABE">
        <w:rPr>
          <w:rFonts w:ascii="Tahoma" w:eastAsia="Times New Roman" w:hAnsi="Tahoma" w:cs="Tahoma"/>
          <w:color w:val="000000"/>
          <w:sz w:val="12"/>
          <w:lang w:eastAsia="pl-PL"/>
        </w:rPr>
        <w:t> </w:t>
      </w:r>
    </w:p>
    <w:p w:rsidR="006836E1" w:rsidRDefault="006836E1"/>
    <w:sectPr w:rsidR="006836E1" w:rsidSect="00683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3B6ABE"/>
    <w:rsid w:val="003B6ABE"/>
    <w:rsid w:val="00683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6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3B6A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1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7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12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4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864</Characters>
  <Application>Microsoft Office Word</Application>
  <DocSecurity>0</DocSecurity>
  <Lines>7</Lines>
  <Paragraphs>2</Paragraphs>
  <ScaleCrop>false</ScaleCrop>
  <Company> 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s.drzewiecka</dc:creator>
  <cp:keywords/>
  <dc:description/>
  <cp:lastModifiedBy>s.drzewiecka</cp:lastModifiedBy>
  <cp:revision>1</cp:revision>
  <dcterms:created xsi:type="dcterms:W3CDTF">2017-07-05T11:50:00Z</dcterms:created>
  <dcterms:modified xsi:type="dcterms:W3CDTF">2017-07-05T11:51:00Z</dcterms:modified>
</cp:coreProperties>
</file>